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0367" w14:textId="0012301A" w:rsidR="004E5E86" w:rsidRPr="00A67222" w:rsidRDefault="00EE1D6B" w:rsidP="0052761D">
      <w:pPr>
        <w:spacing w:after="120" w:line="248" w:lineRule="atLeast"/>
        <w:rPr>
          <w:rFonts w:cs="Arial"/>
          <w:b/>
          <w:color w:val="76923C" w:themeColor="accent3" w:themeShade="BF"/>
          <w:sz w:val="26"/>
          <w:szCs w:val="26"/>
        </w:rPr>
      </w:pPr>
      <w:r w:rsidRPr="00A67222">
        <w:rPr>
          <w:rFonts w:cs="Arial"/>
          <w:b/>
          <w:color w:val="76923C" w:themeColor="accent3" w:themeShade="BF"/>
          <w:sz w:val="26"/>
          <w:szCs w:val="26"/>
        </w:rPr>
        <w:t>Protokollbogen ethische Fallbesprechung</w:t>
      </w:r>
      <w:bookmarkStart w:id="0" w:name="_GoBack"/>
      <w:bookmarkEnd w:id="0"/>
    </w:p>
    <w:tbl>
      <w:tblPr>
        <w:tblW w:w="9718" w:type="dxa"/>
        <w:tblBorders>
          <w:top w:val="dotted" w:sz="8" w:space="0" w:color="91C400"/>
          <w:left w:val="dotted" w:sz="8" w:space="0" w:color="91C400"/>
          <w:bottom w:val="dotted" w:sz="8" w:space="0" w:color="91C400"/>
          <w:right w:val="dotted" w:sz="8" w:space="0" w:color="91C400"/>
          <w:insideH w:val="dotted" w:sz="8" w:space="0" w:color="91C400"/>
          <w:insideV w:val="dotted" w:sz="8" w:space="0" w:color="91C400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2894"/>
        <w:gridCol w:w="3848"/>
        <w:gridCol w:w="2976"/>
      </w:tblGrid>
      <w:tr w:rsidR="00EE1D6B" w:rsidRPr="0052761D" w14:paraId="51C8D3A6" w14:textId="77777777" w:rsidTr="0052761D">
        <w:trPr>
          <w:trHeight w:val="450"/>
        </w:trPr>
        <w:tc>
          <w:tcPr>
            <w:tcW w:w="28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3C15168" w14:textId="77777777" w:rsidR="00EE1D6B" w:rsidRPr="0052761D" w:rsidRDefault="00EE1D6B" w:rsidP="00EE1D6B">
            <w:pPr>
              <w:spacing w:after="60" w:line="300" w:lineRule="exact"/>
              <w:ind w:left="29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de-CH"/>
              </w:rPr>
              <w:t>Patientenname:</w:t>
            </w:r>
          </w:p>
        </w:tc>
        <w:tc>
          <w:tcPr>
            <w:tcW w:w="6824" w:type="dxa"/>
            <w:gridSpan w:val="2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A5CB641" w14:textId="77777777" w:rsidR="00EE1D6B" w:rsidRPr="0052761D" w:rsidRDefault="00EE1D6B" w:rsidP="00EE1D6B">
            <w:pPr>
              <w:tabs>
                <w:tab w:val="left" w:pos="612"/>
              </w:tabs>
              <w:spacing w:after="60" w:line="300" w:lineRule="exact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  <w:tr w:rsidR="00EE1D6B" w:rsidRPr="0052761D" w14:paraId="49267C5D" w14:textId="77777777" w:rsidTr="0052761D">
        <w:trPr>
          <w:trHeight w:val="386"/>
        </w:trPr>
        <w:tc>
          <w:tcPr>
            <w:tcW w:w="28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06C60D9" w14:textId="77777777" w:rsidR="00EE1D6B" w:rsidRPr="0052761D" w:rsidRDefault="00EE1D6B" w:rsidP="00D95F08">
            <w:pPr>
              <w:spacing w:after="60" w:line="300" w:lineRule="exact"/>
              <w:ind w:left="29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de-CH"/>
              </w:rPr>
              <w:t xml:space="preserve">Datum, Dauer </w:t>
            </w:r>
          </w:p>
        </w:tc>
        <w:tc>
          <w:tcPr>
            <w:tcW w:w="6824" w:type="dxa"/>
            <w:gridSpan w:val="2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8CC1AA1" w14:textId="77777777" w:rsidR="00EE1D6B" w:rsidRPr="0052761D" w:rsidRDefault="00EE1D6B" w:rsidP="00EE1D6B">
            <w:pPr>
              <w:tabs>
                <w:tab w:val="left" w:pos="612"/>
              </w:tabs>
              <w:spacing w:after="60" w:line="300" w:lineRule="exact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  <w:tr w:rsidR="00EE1D6B" w:rsidRPr="0052761D" w14:paraId="7088E471" w14:textId="77777777" w:rsidTr="0052761D">
        <w:trPr>
          <w:trHeight w:val="904"/>
        </w:trPr>
        <w:tc>
          <w:tcPr>
            <w:tcW w:w="28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47DC896" w14:textId="77777777" w:rsidR="00EE1D6B" w:rsidRPr="0052761D" w:rsidRDefault="00EE1D6B" w:rsidP="00EE1D6B">
            <w:pPr>
              <w:spacing w:after="60" w:line="300" w:lineRule="exact"/>
              <w:ind w:left="29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de-CH"/>
              </w:rPr>
              <w:t>Teilnehmende Personen</w:t>
            </w:r>
          </w:p>
        </w:tc>
        <w:tc>
          <w:tcPr>
            <w:tcW w:w="6824" w:type="dxa"/>
            <w:gridSpan w:val="2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885034D" w14:textId="77777777" w:rsidR="00EE1D6B" w:rsidRPr="0052761D" w:rsidRDefault="00EE1D6B" w:rsidP="00EE1D6B">
            <w:pPr>
              <w:tabs>
                <w:tab w:val="left" w:pos="612"/>
              </w:tabs>
              <w:spacing w:after="60" w:line="300" w:lineRule="exact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CH"/>
              </w:rPr>
            </w:pPr>
          </w:p>
          <w:p w14:paraId="31DC6E86" w14:textId="77777777" w:rsidR="00EE1D6B" w:rsidRPr="0052761D" w:rsidRDefault="00EE1D6B" w:rsidP="00EE1D6B">
            <w:pPr>
              <w:tabs>
                <w:tab w:val="left" w:pos="612"/>
              </w:tabs>
              <w:spacing w:after="60" w:line="300" w:lineRule="exact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CH"/>
              </w:rPr>
              <w:t xml:space="preserve">Entschuldigt: </w:t>
            </w:r>
          </w:p>
        </w:tc>
      </w:tr>
      <w:tr w:rsidR="00EE1D6B" w:rsidRPr="0052761D" w14:paraId="0DB729DE" w14:textId="77777777" w:rsidTr="0052761D">
        <w:trPr>
          <w:trHeight w:val="559"/>
        </w:trPr>
        <w:tc>
          <w:tcPr>
            <w:tcW w:w="28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EB0B41E" w14:textId="77777777" w:rsidR="00EE1D6B" w:rsidRPr="0052761D" w:rsidRDefault="00EE1D6B" w:rsidP="00EE1D6B">
            <w:pPr>
              <w:spacing w:after="60" w:line="300" w:lineRule="exact"/>
              <w:ind w:left="29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de-CH"/>
              </w:rPr>
              <w:t>Grund für Gespräch</w:t>
            </w:r>
          </w:p>
        </w:tc>
        <w:tc>
          <w:tcPr>
            <w:tcW w:w="6824" w:type="dxa"/>
            <w:gridSpan w:val="2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BFAC07B" w14:textId="77777777" w:rsidR="00EE1D6B" w:rsidRPr="0052761D" w:rsidRDefault="00EE1D6B" w:rsidP="00EE1D6B">
            <w:pPr>
              <w:tabs>
                <w:tab w:val="left" w:pos="612"/>
              </w:tabs>
              <w:spacing w:after="60" w:line="300" w:lineRule="exact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  <w:tr w:rsidR="00EE1D6B" w:rsidRPr="0052761D" w14:paraId="23828073" w14:textId="77777777" w:rsidTr="0052761D">
        <w:trPr>
          <w:trHeight w:val="2029"/>
        </w:trPr>
        <w:tc>
          <w:tcPr>
            <w:tcW w:w="28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6CDF4CD" w14:textId="77777777" w:rsidR="00EE1D6B" w:rsidRPr="0052761D" w:rsidRDefault="00EE1D6B" w:rsidP="00EE1D6B">
            <w:pPr>
              <w:spacing w:after="60" w:line="300" w:lineRule="exact"/>
              <w:ind w:left="29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de-CH"/>
              </w:rPr>
              <w:t>Ergebnis</w:t>
            </w:r>
          </w:p>
        </w:tc>
        <w:tc>
          <w:tcPr>
            <w:tcW w:w="6824" w:type="dxa"/>
            <w:gridSpan w:val="2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6353D6E" w14:textId="77777777" w:rsidR="00EE1D6B" w:rsidRPr="0052761D" w:rsidRDefault="00EE1D6B" w:rsidP="00EE1D6B">
            <w:pPr>
              <w:tabs>
                <w:tab w:val="left" w:pos="612"/>
              </w:tabs>
              <w:spacing w:after="60" w:line="300" w:lineRule="exact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  <w:tr w:rsidR="00EE1D6B" w:rsidRPr="0052761D" w14:paraId="624FC210" w14:textId="77777777" w:rsidTr="0052761D">
        <w:trPr>
          <w:trHeight w:val="2370"/>
        </w:trPr>
        <w:tc>
          <w:tcPr>
            <w:tcW w:w="28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0868D4C" w14:textId="77777777" w:rsidR="00EE1D6B" w:rsidRPr="0052761D" w:rsidRDefault="00EE1D6B" w:rsidP="00EE1D6B">
            <w:pPr>
              <w:spacing w:after="60" w:line="300" w:lineRule="exact"/>
              <w:ind w:left="29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de-CH"/>
              </w:rPr>
              <w:t>Begründung</w:t>
            </w:r>
          </w:p>
        </w:tc>
        <w:tc>
          <w:tcPr>
            <w:tcW w:w="6824" w:type="dxa"/>
            <w:gridSpan w:val="2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4E78E6D" w14:textId="77777777" w:rsidR="00EE1D6B" w:rsidRPr="0052761D" w:rsidRDefault="00EE1D6B" w:rsidP="00EE1D6B">
            <w:pPr>
              <w:tabs>
                <w:tab w:val="left" w:pos="612"/>
              </w:tabs>
              <w:spacing w:after="60" w:line="300" w:lineRule="exact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  <w:tr w:rsidR="00EE1D6B" w:rsidRPr="0052761D" w14:paraId="2F69B893" w14:textId="77777777" w:rsidTr="0052761D">
        <w:trPr>
          <w:trHeight w:val="2174"/>
        </w:trPr>
        <w:tc>
          <w:tcPr>
            <w:tcW w:w="28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8D4D12E" w14:textId="77777777" w:rsidR="00EE1D6B" w:rsidRPr="0052761D" w:rsidRDefault="00EE1D6B" w:rsidP="00EE1D6B">
            <w:pPr>
              <w:spacing w:after="60" w:line="300" w:lineRule="exact"/>
              <w:ind w:left="29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de-CH"/>
              </w:rPr>
              <w:t>Vorgehen</w:t>
            </w:r>
          </w:p>
        </w:tc>
        <w:tc>
          <w:tcPr>
            <w:tcW w:w="384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769A4BC" w14:textId="77777777" w:rsidR="00EE1D6B" w:rsidRPr="0052761D" w:rsidRDefault="00EE1D6B" w:rsidP="00EE1D6B">
            <w:pPr>
              <w:spacing w:after="60" w:line="300" w:lineRule="exac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CH"/>
              </w:rPr>
              <w:t>Verantwortlich für Umsetzung:</w:t>
            </w:r>
          </w:p>
          <w:p w14:paraId="7AE17DA9" w14:textId="77777777" w:rsidR="00EE1D6B" w:rsidRPr="0052761D" w:rsidRDefault="00EE1D6B" w:rsidP="00EE1D6B">
            <w:pPr>
              <w:spacing w:after="60" w:line="300" w:lineRule="exac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CH"/>
              </w:rPr>
              <w:t>Bis wann?</w:t>
            </w:r>
          </w:p>
          <w:p w14:paraId="379EB388" w14:textId="77777777" w:rsidR="00EE1D6B" w:rsidRPr="0052761D" w:rsidRDefault="00EE1D6B" w:rsidP="00EE1D6B">
            <w:pPr>
              <w:spacing w:after="60" w:line="300" w:lineRule="exac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CH"/>
              </w:rPr>
              <w:t>Wer informiert wen?</w:t>
            </w:r>
          </w:p>
          <w:p w14:paraId="5E5A3B0D" w14:textId="77777777" w:rsidR="00EE1D6B" w:rsidRPr="0052761D" w:rsidRDefault="00EE1D6B" w:rsidP="00EE1D6B">
            <w:pPr>
              <w:spacing w:after="60" w:line="300" w:lineRule="exact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CH"/>
              </w:rPr>
              <w:t>Ist eine Evaluation geplant? Wenn ja, wann?</w:t>
            </w:r>
          </w:p>
          <w:p w14:paraId="469848F9" w14:textId="77777777" w:rsidR="00EE1D6B" w:rsidRPr="0052761D" w:rsidRDefault="00EE1D6B" w:rsidP="00EE1D6B">
            <w:pPr>
              <w:spacing w:after="60" w:line="300" w:lineRule="exact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CH"/>
              </w:rPr>
              <w:t>Wer erhält Protokoll?</w:t>
            </w:r>
          </w:p>
          <w:p w14:paraId="5B345DD5" w14:textId="77777777" w:rsidR="00EE1D6B" w:rsidRPr="0052761D" w:rsidRDefault="00EE1D6B" w:rsidP="00EE1D6B">
            <w:pPr>
              <w:spacing w:after="60" w:line="300" w:lineRule="exact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CH"/>
              </w:rPr>
            </w:pPr>
          </w:p>
          <w:p w14:paraId="0300AB5E" w14:textId="77777777" w:rsidR="00EE1D6B" w:rsidRPr="0052761D" w:rsidRDefault="00EE1D6B" w:rsidP="00EE1D6B">
            <w:pPr>
              <w:spacing w:after="60" w:line="300" w:lineRule="exact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CH"/>
              </w:rPr>
            </w:pPr>
          </w:p>
          <w:p w14:paraId="4BBAF9B5" w14:textId="77777777" w:rsidR="00EE1D6B" w:rsidRPr="0052761D" w:rsidRDefault="00EE1D6B" w:rsidP="00EE1D6B">
            <w:pPr>
              <w:spacing w:after="60" w:line="300" w:lineRule="exact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2976" w:type="dxa"/>
          </w:tcPr>
          <w:p w14:paraId="5F0A7650" w14:textId="77777777" w:rsidR="00EE1D6B" w:rsidRPr="0052761D" w:rsidRDefault="00EE1D6B" w:rsidP="00EE1D6B">
            <w:pPr>
              <w:spacing w:after="60" w:line="300" w:lineRule="exact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CH"/>
              </w:rPr>
            </w:pPr>
          </w:p>
        </w:tc>
      </w:tr>
      <w:tr w:rsidR="00EE1D6B" w:rsidRPr="0052761D" w14:paraId="313565E3" w14:textId="77777777" w:rsidTr="0052761D">
        <w:trPr>
          <w:trHeight w:val="798"/>
        </w:trPr>
        <w:tc>
          <w:tcPr>
            <w:tcW w:w="9718" w:type="dxa"/>
            <w:gridSpan w:val="3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5DAAD42" w14:textId="77777777" w:rsidR="00EE1D6B" w:rsidRPr="0052761D" w:rsidRDefault="00EE1D6B" w:rsidP="00EE1D6B">
            <w:pPr>
              <w:tabs>
                <w:tab w:val="left" w:pos="612"/>
              </w:tabs>
              <w:spacing w:after="60" w:line="300" w:lineRule="exact"/>
              <w:jc w:val="both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de-CH"/>
              </w:rPr>
            </w:pPr>
            <w:r w:rsidRPr="005276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de-CH"/>
              </w:rPr>
              <w:t>Datum, Unterschrift Protokollführer:</w:t>
            </w:r>
          </w:p>
        </w:tc>
      </w:tr>
    </w:tbl>
    <w:p w14:paraId="6892960C" w14:textId="77777777" w:rsidR="00EE1D6B" w:rsidRPr="0052761D" w:rsidRDefault="00EE1D6B" w:rsidP="00873632">
      <w:pPr>
        <w:spacing w:after="0" w:line="248" w:lineRule="atLeast"/>
        <w:rPr>
          <w:rFonts w:cs="Arial"/>
        </w:rPr>
      </w:pPr>
    </w:p>
    <w:p w14:paraId="5A93295E" w14:textId="77777777" w:rsidR="00EE1D6B" w:rsidRPr="0052761D" w:rsidRDefault="00EE1D6B" w:rsidP="0052761D">
      <w:pPr>
        <w:spacing w:after="120" w:line="248" w:lineRule="atLeast"/>
        <w:rPr>
          <w:rFonts w:cs="Arial"/>
        </w:rPr>
      </w:pPr>
      <w:r w:rsidRPr="0052761D">
        <w:rPr>
          <w:rFonts w:cs="Arial"/>
        </w:rPr>
        <w:t>Protokoll erhalten und zur Kenntnis genommen</w:t>
      </w:r>
      <w:r w:rsidR="0052761D">
        <w:rPr>
          <w:rFonts w:cs="Arial"/>
        </w:rPr>
        <w:t>:</w:t>
      </w:r>
    </w:p>
    <w:tbl>
      <w:tblPr>
        <w:tblStyle w:val="Tabellenraster"/>
        <w:tblW w:w="0" w:type="auto"/>
        <w:tblBorders>
          <w:top w:val="dotted" w:sz="8" w:space="0" w:color="91C400"/>
          <w:left w:val="dotted" w:sz="8" w:space="0" w:color="91C400"/>
          <w:bottom w:val="dotted" w:sz="8" w:space="0" w:color="91C400"/>
          <w:right w:val="dotted" w:sz="8" w:space="0" w:color="91C400"/>
          <w:insideH w:val="dotted" w:sz="8" w:space="0" w:color="91C400"/>
          <w:insideV w:val="dotted" w:sz="8" w:space="0" w:color="91C400"/>
        </w:tblBorders>
        <w:tblLook w:val="0620" w:firstRow="1" w:lastRow="0" w:firstColumn="0" w:lastColumn="0" w:noHBand="1" w:noVBand="1"/>
      </w:tblPr>
      <w:tblGrid>
        <w:gridCol w:w="3369"/>
        <w:gridCol w:w="2126"/>
        <w:gridCol w:w="3717"/>
      </w:tblGrid>
      <w:tr w:rsidR="00EE1D6B" w:rsidRPr="0052761D" w14:paraId="773F6DCB" w14:textId="77777777" w:rsidTr="0052761D">
        <w:trPr>
          <w:trHeight w:val="283"/>
        </w:trPr>
        <w:tc>
          <w:tcPr>
            <w:tcW w:w="3369" w:type="dxa"/>
          </w:tcPr>
          <w:p w14:paraId="5AA6E146" w14:textId="77777777" w:rsidR="00EE1D6B" w:rsidRPr="0052761D" w:rsidRDefault="00EE1D6B" w:rsidP="00873632">
            <w:pPr>
              <w:spacing w:line="248" w:lineRule="atLeast"/>
              <w:rPr>
                <w:rFonts w:cs="Arial"/>
                <w:b/>
                <w:sz w:val="20"/>
                <w:szCs w:val="20"/>
              </w:rPr>
            </w:pPr>
            <w:r w:rsidRPr="0052761D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126" w:type="dxa"/>
          </w:tcPr>
          <w:p w14:paraId="4F1D2A5F" w14:textId="77777777" w:rsidR="00EE1D6B" w:rsidRPr="0052761D" w:rsidRDefault="00EE1D6B" w:rsidP="00873632">
            <w:pPr>
              <w:spacing w:line="248" w:lineRule="atLeast"/>
              <w:rPr>
                <w:rFonts w:cs="Arial"/>
                <w:b/>
                <w:sz w:val="20"/>
                <w:szCs w:val="20"/>
              </w:rPr>
            </w:pPr>
            <w:r w:rsidRPr="0052761D">
              <w:rPr>
                <w:rFonts w:cs="Arial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3717" w:type="dxa"/>
          </w:tcPr>
          <w:p w14:paraId="2CEF6697" w14:textId="77777777" w:rsidR="00EE1D6B" w:rsidRPr="0052761D" w:rsidRDefault="00EE1D6B" w:rsidP="00873632">
            <w:pPr>
              <w:spacing w:line="248" w:lineRule="atLeast"/>
              <w:rPr>
                <w:rFonts w:cs="Arial"/>
                <w:b/>
                <w:sz w:val="20"/>
                <w:szCs w:val="20"/>
              </w:rPr>
            </w:pPr>
            <w:r w:rsidRPr="0052761D">
              <w:rPr>
                <w:rFonts w:cs="Arial"/>
                <w:b/>
                <w:sz w:val="20"/>
                <w:szCs w:val="20"/>
              </w:rPr>
              <w:t>Unterschrift</w:t>
            </w:r>
          </w:p>
        </w:tc>
      </w:tr>
      <w:tr w:rsidR="00EE1D6B" w:rsidRPr="0052761D" w14:paraId="4D2AEA70" w14:textId="77777777" w:rsidTr="0052761D">
        <w:trPr>
          <w:trHeight w:val="283"/>
        </w:trPr>
        <w:tc>
          <w:tcPr>
            <w:tcW w:w="3369" w:type="dxa"/>
          </w:tcPr>
          <w:p w14:paraId="5763F4C3" w14:textId="77777777" w:rsidR="00EE1D6B" w:rsidRPr="0052761D" w:rsidRDefault="00EE1D6B" w:rsidP="00873632">
            <w:pPr>
              <w:spacing w:line="248" w:lineRule="atLeast"/>
              <w:rPr>
                <w:rFonts w:cs="Arial"/>
              </w:rPr>
            </w:pPr>
          </w:p>
        </w:tc>
        <w:tc>
          <w:tcPr>
            <w:tcW w:w="2126" w:type="dxa"/>
          </w:tcPr>
          <w:p w14:paraId="30B1CBF6" w14:textId="77777777" w:rsidR="00EE1D6B" w:rsidRPr="0052761D" w:rsidRDefault="00EE1D6B" w:rsidP="00873632">
            <w:pPr>
              <w:spacing w:line="248" w:lineRule="atLeast"/>
              <w:rPr>
                <w:rFonts w:cs="Arial"/>
              </w:rPr>
            </w:pPr>
          </w:p>
        </w:tc>
        <w:tc>
          <w:tcPr>
            <w:tcW w:w="3717" w:type="dxa"/>
          </w:tcPr>
          <w:p w14:paraId="2FEA5E28" w14:textId="77777777" w:rsidR="00EE1D6B" w:rsidRPr="0052761D" w:rsidRDefault="00EE1D6B" w:rsidP="00873632">
            <w:pPr>
              <w:spacing w:line="248" w:lineRule="atLeast"/>
              <w:rPr>
                <w:rFonts w:cs="Arial"/>
              </w:rPr>
            </w:pPr>
          </w:p>
        </w:tc>
      </w:tr>
      <w:tr w:rsidR="00EE1D6B" w:rsidRPr="0052761D" w14:paraId="6D06821B" w14:textId="77777777" w:rsidTr="0052761D">
        <w:trPr>
          <w:trHeight w:val="283"/>
        </w:trPr>
        <w:tc>
          <w:tcPr>
            <w:tcW w:w="3369" w:type="dxa"/>
          </w:tcPr>
          <w:p w14:paraId="0270B697" w14:textId="77777777" w:rsidR="00EE1D6B" w:rsidRPr="0052761D" w:rsidRDefault="00EE1D6B" w:rsidP="00873632">
            <w:pPr>
              <w:spacing w:line="248" w:lineRule="atLeast"/>
              <w:rPr>
                <w:rFonts w:cs="Arial"/>
              </w:rPr>
            </w:pPr>
          </w:p>
        </w:tc>
        <w:tc>
          <w:tcPr>
            <w:tcW w:w="2126" w:type="dxa"/>
          </w:tcPr>
          <w:p w14:paraId="3919618C" w14:textId="77777777" w:rsidR="00EE1D6B" w:rsidRPr="0052761D" w:rsidRDefault="00EE1D6B" w:rsidP="00873632">
            <w:pPr>
              <w:spacing w:line="248" w:lineRule="atLeast"/>
              <w:rPr>
                <w:rFonts w:cs="Arial"/>
              </w:rPr>
            </w:pPr>
          </w:p>
        </w:tc>
        <w:tc>
          <w:tcPr>
            <w:tcW w:w="3717" w:type="dxa"/>
          </w:tcPr>
          <w:p w14:paraId="1DC01586" w14:textId="77777777" w:rsidR="00EE1D6B" w:rsidRPr="0052761D" w:rsidRDefault="00EE1D6B" w:rsidP="00873632">
            <w:pPr>
              <w:spacing w:line="248" w:lineRule="atLeast"/>
              <w:rPr>
                <w:rFonts w:cs="Arial"/>
              </w:rPr>
            </w:pPr>
          </w:p>
        </w:tc>
      </w:tr>
      <w:tr w:rsidR="00EE1D6B" w:rsidRPr="0052761D" w14:paraId="3D5DD01F" w14:textId="77777777" w:rsidTr="0052761D">
        <w:trPr>
          <w:trHeight w:val="283"/>
        </w:trPr>
        <w:tc>
          <w:tcPr>
            <w:tcW w:w="3369" w:type="dxa"/>
          </w:tcPr>
          <w:p w14:paraId="2DBA2A24" w14:textId="77777777" w:rsidR="00EE1D6B" w:rsidRPr="0052761D" w:rsidRDefault="00EE1D6B" w:rsidP="00873632">
            <w:pPr>
              <w:spacing w:line="248" w:lineRule="atLeast"/>
              <w:rPr>
                <w:rFonts w:cs="Arial"/>
              </w:rPr>
            </w:pPr>
          </w:p>
        </w:tc>
        <w:tc>
          <w:tcPr>
            <w:tcW w:w="2126" w:type="dxa"/>
          </w:tcPr>
          <w:p w14:paraId="59EF62F2" w14:textId="77777777" w:rsidR="00EE1D6B" w:rsidRPr="0052761D" w:rsidRDefault="00EE1D6B" w:rsidP="00873632">
            <w:pPr>
              <w:spacing w:line="248" w:lineRule="atLeast"/>
              <w:rPr>
                <w:rFonts w:cs="Arial"/>
              </w:rPr>
            </w:pPr>
          </w:p>
        </w:tc>
        <w:tc>
          <w:tcPr>
            <w:tcW w:w="3717" w:type="dxa"/>
          </w:tcPr>
          <w:p w14:paraId="4FB3BCC6" w14:textId="77777777" w:rsidR="00EE1D6B" w:rsidRPr="0052761D" w:rsidRDefault="00EE1D6B" w:rsidP="00873632">
            <w:pPr>
              <w:spacing w:line="248" w:lineRule="atLeast"/>
              <w:rPr>
                <w:rFonts w:cs="Arial"/>
              </w:rPr>
            </w:pPr>
          </w:p>
        </w:tc>
      </w:tr>
      <w:tr w:rsidR="00EE1D6B" w:rsidRPr="0052761D" w14:paraId="7AA05169" w14:textId="77777777" w:rsidTr="0052761D">
        <w:trPr>
          <w:trHeight w:val="283"/>
        </w:trPr>
        <w:tc>
          <w:tcPr>
            <w:tcW w:w="3369" w:type="dxa"/>
          </w:tcPr>
          <w:p w14:paraId="53060715" w14:textId="77777777" w:rsidR="00EE1D6B" w:rsidRPr="0052761D" w:rsidRDefault="00EE1D6B" w:rsidP="00873632">
            <w:pPr>
              <w:spacing w:line="248" w:lineRule="atLeast"/>
              <w:rPr>
                <w:rFonts w:cs="Arial"/>
              </w:rPr>
            </w:pPr>
          </w:p>
        </w:tc>
        <w:tc>
          <w:tcPr>
            <w:tcW w:w="2126" w:type="dxa"/>
          </w:tcPr>
          <w:p w14:paraId="294A97F5" w14:textId="77777777" w:rsidR="00EE1D6B" w:rsidRPr="0052761D" w:rsidRDefault="00EE1D6B" w:rsidP="00873632">
            <w:pPr>
              <w:spacing w:line="248" w:lineRule="atLeast"/>
              <w:rPr>
                <w:rFonts w:cs="Arial"/>
              </w:rPr>
            </w:pPr>
          </w:p>
        </w:tc>
        <w:tc>
          <w:tcPr>
            <w:tcW w:w="3717" w:type="dxa"/>
          </w:tcPr>
          <w:p w14:paraId="2DB457FD" w14:textId="77777777" w:rsidR="00EE1D6B" w:rsidRPr="0052761D" w:rsidRDefault="00EE1D6B" w:rsidP="00873632">
            <w:pPr>
              <w:spacing w:line="248" w:lineRule="atLeast"/>
              <w:rPr>
                <w:rFonts w:cs="Arial"/>
              </w:rPr>
            </w:pPr>
          </w:p>
        </w:tc>
      </w:tr>
    </w:tbl>
    <w:p w14:paraId="73601470" w14:textId="77777777" w:rsidR="00EE1D6B" w:rsidRPr="0052761D" w:rsidRDefault="00EE1D6B" w:rsidP="00873632">
      <w:pPr>
        <w:spacing w:after="0" w:line="248" w:lineRule="atLeast"/>
        <w:rPr>
          <w:rFonts w:cs="Arial"/>
        </w:rPr>
      </w:pPr>
    </w:p>
    <w:sectPr w:rsidR="00EE1D6B" w:rsidRPr="0052761D" w:rsidSect="0052761D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9323" w14:textId="77777777" w:rsidR="006B6AC9" w:rsidRDefault="006B6AC9" w:rsidP="0052761D">
      <w:pPr>
        <w:spacing w:after="0" w:line="240" w:lineRule="auto"/>
      </w:pPr>
      <w:r>
        <w:separator/>
      </w:r>
    </w:p>
  </w:endnote>
  <w:endnote w:type="continuationSeparator" w:id="0">
    <w:p w14:paraId="7AA09B8D" w14:textId="77777777" w:rsidR="006B6AC9" w:rsidRDefault="006B6AC9" w:rsidP="0052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5821D" w14:textId="77777777" w:rsidR="0052761D" w:rsidRPr="0052761D" w:rsidRDefault="0052761D">
    <w:pPr>
      <w:pStyle w:val="Fuzeile"/>
      <w:rPr>
        <w:sz w:val="16"/>
        <w:szCs w:val="16"/>
      </w:rPr>
    </w:pPr>
    <w:r w:rsidRPr="0052761D">
      <w:rPr>
        <w:sz w:val="16"/>
        <w:szCs w:val="16"/>
      </w:rPr>
      <w:t>©</w:t>
    </w:r>
    <w:r w:rsidR="005D2832">
      <w:rPr>
        <w:sz w:val="16"/>
        <w:szCs w:val="16"/>
      </w:rPr>
      <w:t xml:space="preserve"> </w:t>
    </w:r>
    <w:r w:rsidRPr="0052761D">
      <w:rPr>
        <w:sz w:val="16"/>
        <w:szCs w:val="16"/>
      </w:rPr>
      <w:t>Heidi Albisser Schleger, Barbara Meyer-Zehnder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085A" w14:textId="77777777" w:rsidR="006B6AC9" w:rsidRDefault="006B6AC9" w:rsidP="0052761D">
      <w:pPr>
        <w:spacing w:after="0" w:line="240" w:lineRule="auto"/>
      </w:pPr>
      <w:r>
        <w:separator/>
      </w:r>
    </w:p>
  </w:footnote>
  <w:footnote w:type="continuationSeparator" w:id="0">
    <w:p w14:paraId="77C92816" w14:textId="77777777" w:rsidR="006B6AC9" w:rsidRDefault="006B6AC9" w:rsidP="0052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453E" w14:textId="126B5DEC" w:rsidR="0052761D" w:rsidRPr="0052761D" w:rsidRDefault="0052761D">
    <w:pPr>
      <w:pStyle w:val="Kopfzeile"/>
      <w:rPr>
        <w:sz w:val="16"/>
        <w:szCs w:val="16"/>
      </w:rPr>
    </w:pPr>
    <w:r w:rsidRPr="0052761D">
      <w:rPr>
        <w:sz w:val="16"/>
        <w:szCs w:val="16"/>
      </w:rPr>
      <w:t xml:space="preserve">METAP II </w:t>
    </w:r>
    <w:r w:rsidR="005D2832">
      <w:rPr>
        <w:sz w:val="16"/>
        <w:szCs w:val="16"/>
      </w:rPr>
      <w:t xml:space="preserve">- </w:t>
    </w:r>
    <w:r w:rsidRPr="0052761D">
      <w:rPr>
        <w:sz w:val="16"/>
        <w:szCs w:val="16"/>
      </w:rPr>
      <w:t>Alltagsethik für die ambulante und stationäre Langzeit</w:t>
    </w:r>
    <w:r w:rsidR="00F72AAB">
      <w:rPr>
        <w:sz w:val="16"/>
        <w:szCs w:val="16"/>
      </w:rPr>
      <w:t>pflege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5D"/>
    <w:rsid w:val="00033475"/>
    <w:rsid w:val="00323511"/>
    <w:rsid w:val="003403A2"/>
    <w:rsid w:val="00361EB6"/>
    <w:rsid w:val="004E5E86"/>
    <w:rsid w:val="0052761D"/>
    <w:rsid w:val="005D2832"/>
    <w:rsid w:val="00644609"/>
    <w:rsid w:val="006B6AC9"/>
    <w:rsid w:val="007355D2"/>
    <w:rsid w:val="00873632"/>
    <w:rsid w:val="00A21C5D"/>
    <w:rsid w:val="00A67222"/>
    <w:rsid w:val="00D95F08"/>
    <w:rsid w:val="00EE1D6B"/>
    <w:rsid w:val="00F72AA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84E6FE"/>
  <w15:docId w15:val="{A06DB674-A6BE-4C1C-87F7-1F753C6B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61D"/>
  </w:style>
  <w:style w:type="paragraph" w:styleId="Fuzeile">
    <w:name w:val="footer"/>
    <w:basedOn w:val="Standard"/>
    <w:link w:val="FuzeileZchn"/>
    <w:uiPriority w:val="99"/>
    <w:unhideWhenUsed/>
    <w:rsid w:val="0052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6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- Zehnder, Barbara</dc:creator>
  <cp:lastModifiedBy>Albisser Heidi</cp:lastModifiedBy>
  <cp:revision>5</cp:revision>
  <cp:lastPrinted>2017-07-21T12:39:00Z</cp:lastPrinted>
  <dcterms:created xsi:type="dcterms:W3CDTF">2019-09-17T11:43:00Z</dcterms:created>
  <dcterms:modified xsi:type="dcterms:W3CDTF">2019-09-17T11:45:00Z</dcterms:modified>
</cp:coreProperties>
</file>